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D0" w:rsidRDefault="00657E37">
      <w:pPr>
        <w:tabs>
          <w:tab w:val="left" w:pos="4962"/>
        </w:tabs>
        <w:spacing w:before="320" w:line="360" w:lineRule="auto"/>
        <w:ind w:left="-709" w:right="1407" w:firstLine="1985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5570" simplePos="0" relativeHeight="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92075</wp:posOffset>
            </wp:positionV>
            <wp:extent cx="6609080" cy="6546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08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268">
        <w:rPr>
          <w:rFonts w:ascii="Arial Narrow" w:hAnsi="Arial Narrow"/>
          <w:sz w:val="20"/>
          <w:szCs w:val="20"/>
        </w:rPr>
        <w:t>Kozma 100</w:t>
      </w:r>
    </w:p>
    <w:p w:rsidR="00E759D0" w:rsidRDefault="00E759D0">
      <w:pPr>
        <w:tabs>
          <w:tab w:val="left" w:pos="1614"/>
        </w:tabs>
        <w:spacing w:line="360" w:lineRule="auto"/>
        <w:ind w:left="1276"/>
      </w:pPr>
    </w:p>
    <w:p w:rsidR="00E759D0" w:rsidRDefault="00E759D0">
      <w:pPr>
        <w:ind w:left="1276"/>
        <w:rPr>
          <w:rFonts w:ascii="Arial Narrow" w:hAnsi="Arial Narrow"/>
          <w:sz w:val="16"/>
          <w:szCs w:val="16"/>
        </w:rPr>
      </w:pPr>
    </w:p>
    <w:p w:rsidR="00E759D0" w:rsidRDefault="00657E37">
      <w:pPr>
        <w:ind w:left="1276"/>
        <w:jc w:val="both"/>
      </w:pPr>
      <w:r>
        <w:rPr>
          <w:rFonts w:ascii="Arial Narrow" w:hAnsi="Arial Narrow"/>
          <w:b/>
          <w:caps/>
          <w:sz w:val="20"/>
          <w:szCs w:val="20"/>
        </w:rPr>
        <w:t>Szőlészeti tanszék</w:t>
      </w:r>
    </w:p>
    <w:p w:rsidR="00E759D0" w:rsidRDefault="00657E37">
      <w:pPr>
        <w:pStyle w:val="lfej"/>
        <w:ind w:firstLine="1276"/>
        <w:rPr>
          <w:rFonts w:ascii="Arial Narrow" w:hAnsi="Arial Narrow"/>
          <w:sz w:val="18"/>
          <w:szCs w:val="18"/>
        </w:rPr>
      </w:pPr>
      <w:proofErr w:type="gramStart"/>
      <w:r>
        <w:rPr>
          <w:rFonts w:ascii="Arial Narrow" w:hAnsi="Arial Narrow"/>
          <w:sz w:val="18"/>
          <w:szCs w:val="18"/>
        </w:rPr>
        <w:t>C</w:t>
      </w:r>
      <w:proofErr w:type="gramEnd"/>
      <w:r>
        <w:rPr>
          <w:rFonts w:ascii="Arial Narrow" w:hAnsi="Arial Narrow"/>
          <w:sz w:val="18"/>
          <w:szCs w:val="18"/>
        </w:rPr>
        <w:t xml:space="preserve"> ím: 1118 Budapest, Villányi út 29-43.</w:t>
      </w:r>
    </w:p>
    <w:p w:rsidR="00E759D0" w:rsidRDefault="00657E37">
      <w:pPr>
        <w:pStyle w:val="lfej"/>
        <w:ind w:firstLine="1276"/>
      </w:pPr>
      <w:r>
        <w:rPr>
          <w:rFonts w:ascii="Arial Narrow" w:hAnsi="Arial Narrow"/>
          <w:sz w:val="18"/>
          <w:szCs w:val="18"/>
        </w:rPr>
        <w:t>Tel</w:t>
      </w:r>
      <w:proofErr w:type="gramStart"/>
      <w:r>
        <w:rPr>
          <w:rFonts w:ascii="Arial Narrow" w:hAnsi="Arial Narrow"/>
          <w:sz w:val="18"/>
          <w:szCs w:val="18"/>
        </w:rPr>
        <w:t>.:</w:t>
      </w:r>
      <w:proofErr w:type="gramEnd"/>
      <w:r>
        <w:rPr>
          <w:rFonts w:ascii="Arial Narrow" w:hAnsi="Arial Narrow"/>
          <w:sz w:val="18"/>
          <w:szCs w:val="18"/>
        </w:rPr>
        <w:t xml:space="preserve"> +36 1 305 7490</w:t>
      </w:r>
    </w:p>
    <w:p w:rsidR="00E759D0" w:rsidRDefault="00300268">
      <w:pPr>
        <w:pStyle w:val="lfej"/>
        <w:ind w:firstLine="1276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E-mail: Balo</w:t>
      </w:r>
      <w:proofErr w:type="gramStart"/>
      <w:r>
        <w:rPr>
          <w:rFonts w:ascii="Arial Narrow" w:hAnsi="Arial Narrow"/>
          <w:sz w:val="18"/>
          <w:szCs w:val="18"/>
        </w:rPr>
        <w:t>.</w:t>
      </w:r>
      <w:r w:rsidR="007E1ADC">
        <w:rPr>
          <w:rFonts w:ascii="Arial Narrow" w:hAnsi="Arial Narrow"/>
          <w:sz w:val="18"/>
          <w:szCs w:val="18"/>
        </w:rPr>
        <w:t>B</w:t>
      </w:r>
      <w:r>
        <w:rPr>
          <w:rFonts w:ascii="Arial Narrow" w:hAnsi="Arial Narrow"/>
          <w:sz w:val="18"/>
          <w:szCs w:val="18"/>
        </w:rPr>
        <w:t>orbala</w:t>
      </w:r>
      <w:r w:rsidR="00657E37">
        <w:rPr>
          <w:rFonts w:ascii="Arial Narrow" w:hAnsi="Arial Narrow"/>
          <w:sz w:val="18"/>
          <w:szCs w:val="18"/>
        </w:rPr>
        <w:t>@kertk.szie.hu</w:t>
      </w:r>
      <w:proofErr w:type="gramEnd"/>
    </w:p>
    <w:p w:rsidR="00E759D0" w:rsidRDefault="00E759D0">
      <w:pPr>
        <w:tabs>
          <w:tab w:val="left" w:pos="4962"/>
        </w:tabs>
        <w:ind w:left="6096"/>
        <w:rPr>
          <w:rFonts w:ascii="Arial Narrow" w:hAnsi="Arial Narrow"/>
          <w:sz w:val="20"/>
          <w:szCs w:val="20"/>
        </w:rPr>
      </w:pPr>
    </w:p>
    <w:p w:rsidR="00300268" w:rsidRDefault="00300268">
      <w:pPr>
        <w:tabs>
          <w:tab w:val="left" w:pos="4962"/>
        </w:tabs>
        <w:ind w:left="6096"/>
        <w:rPr>
          <w:rFonts w:ascii="Arial Narrow" w:hAnsi="Arial Narrow"/>
          <w:sz w:val="20"/>
          <w:szCs w:val="20"/>
        </w:rPr>
      </w:pPr>
    </w:p>
    <w:p w:rsidR="00300268" w:rsidRDefault="00300268">
      <w:pPr>
        <w:tabs>
          <w:tab w:val="left" w:pos="4962"/>
        </w:tabs>
        <w:ind w:left="6096"/>
        <w:rPr>
          <w:rFonts w:ascii="Arial Narrow" w:hAnsi="Arial Narrow"/>
          <w:sz w:val="20"/>
          <w:szCs w:val="20"/>
        </w:rPr>
      </w:pPr>
    </w:p>
    <w:p w:rsidR="00300268" w:rsidRDefault="00300268">
      <w:pPr>
        <w:tabs>
          <w:tab w:val="left" w:pos="4962"/>
        </w:tabs>
        <w:ind w:left="6096"/>
        <w:rPr>
          <w:rFonts w:ascii="Arial Narrow" w:hAnsi="Arial Narrow"/>
          <w:sz w:val="20"/>
          <w:szCs w:val="20"/>
        </w:rPr>
      </w:pPr>
    </w:p>
    <w:p w:rsidR="00300268" w:rsidRDefault="00300268">
      <w:pPr>
        <w:tabs>
          <w:tab w:val="left" w:pos="4962"/>
        </w:tabs>
        <w:ind w:left="6096"/>
        <w:rPr>
          <w:rFonts w:ascii="Arial Narrow" w:hAnsi="Arial Narrow"/>
          <w:sz w:val="20"/>
          <w:szCs w:val="20"/>
        </w:rPr>
      </w:pPr>
    </w:p>
    <w:p w:rsidR="00300268" w:rsidRDefault="00300268">
      <w:pPr>
        <w:tabs>
          <w:tab w:val="left" w:pos="4962"/>
        </w:tabs>
        <w:ind w:left="6096"/>
        <w:rPr>
          <w:rFonts w:ascii="Arial Narrow" w:hAnsi="Arial Narrow"/>
          <w:sz w:val="20"/>
          <w:szCs w:val="20"/>
        </w:rPr>
      </w:pPr>
    </w:p>
    <w:p w:rsidR="00300268" w:rsidRDefault="00300268">
      <w:pPr>
        <w:tabs>
          <w:tab w:val="left" w:pos="4962"/>
        </w:tabs>
        <w:ind w:left="6096"/>
        <w:rPr>
          <w:rFonts w:ascii="Arial Narrow" w:hAnsi="Arial Narrow"/>
          <w:sz w:val="20"/>
          <w:szCs w:val="20"/>
        </w:rPr>
      </w:pPr>
    </w:p>
    <w:p w:rsidR="007E1ADC" w:rsidRDefault="00300268">
      <w:pPr>
        <w:tabs>
          <w:tab w:val="left" w:pos="4962"/>
        </w:tabs>
        <w:ind w:left="127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Tiszte</w:t>
      </w:r>
      <w:r w:rsidR="007E1ADC">
        <w:rPr>
          <w:rFonts w:ascii="Arial Narrow" w:hAnsi="Arial Narrow"/>
          <w:b/>
          <w:sz w:val="22"/>
          <w:szCs w:val="22"/>
        </w:rPr>
        <w:t>lt Szőlőtermesztő, B</w:t>
      </w:r>
      <w:r w:rsidRPr="00300268">
        <w:rPr>
          <w:rFonts w:ascii="Arial Narrow" w:hAnsi="Arial Narrow"/>
          <w:b/>
          <w:sz w:val="22"/>
          <w:szCs w:val="22"/>
        </w:rPr>
        <w:t>ortermelő!</w:t>
      </w:r>
      <w:r w:rsidR="007E1ADC">
        <w:rPr>
          <w:rFonts w:ascii="Arial Narrow" w:hAnsi="Arial Narrow"/>
          <w:b/>
          <w:sz w:val="22"/>
          <w:szCs w:val="22"/>
        </w:rPr>
        <w:t xml:space="preserve"> </w:t>
      </w:r>
    </w:p>
    <w:p w:rsidR="00E759D0" w:rsidRDefault="007E1ADC">
      <w:pPr>
        <w:tabs>
          <w:tab w:val="left" w:pos="4962"/>
        </w:tabs>
        <w:ind w:left="127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Kedves Kolléga!</w:t>
      </w:r>
    </w:p>
    <w:p w:rsidR="00E759D0" w:rsidRDefault="00E759D0">
      <w:pPr>
        <w:tabs>
          <w:tab w:val="left" w:pos="4962"/>
        </w:tabs>
        <w:ind w:left="1276"/>
        <w:rPr>
          <w:rFonts w:ascii="Arial Narrow" w:hAnsi="Arial Narrow"/>
          <w:sz w:val="22"/>
          <w:szCs w:val="22"/>
        </w:rPr>
      </w:pPr>
    </w:p>
    <w:p w:rsidR="00E759D0" w:rsidRDefault="00E759D0">
      <w:pPr>
        <w:tabs>
          <w:tab w:val="left" w:pos="4962"/>
        </w:tabs>
        <w:ind w:left="1276"/>
        <w:outlineLvl w:val="1"/>
        <w:rPr>
          <w:rFonts w:ascii="Arial Narrow" w:hAnsi="Arial Narrow"/>
          <w:sz w:val="22"/>
          <w:szCs w:val="22"/>
        </w:rPr>
      </w:pPr>
    </w:p>
    <w:p w:rsidR="00300268" w:rsidRPr="00300268" w:rsidRDefault="00300268" w:rsidP="00300268">
      <w:pPr>
        <w:tabs>
          <w:tab w:val="left" w:pos="4962"/>
        </w:tabs>
        <w:spacing w:line="276" w:lineRule="auto"/>
        <w:ind w:left="1276"/>
        <w:jc w:val="both"/>
        <w:rPr>
          <w:rFonts w:ascii="Arial Narrow" w:hAnsi="Arial Narrow"/>
          <w:sz w:val="22"/>
          <w:szCs w:val="22"/>
        </w:rPr>
      </w:pPr>
      <w:r w:rsidRPr="00300268">
        <w:rPr>
          <w:rFonts w:ascii="Arial Narrow" w:hAnsi="Arial Narrow"/>
          <w:sz w:val="22"/>
          <w:szCs w:val="22"/>
        </w:rPr>
        <w:t xml:space="preserve">Az idei évben ünnepeljük </w:t>
      </w:r>
      <w:r w:rsidRPr="00300268">
        <w:rPr>
          <w:rFonts w:ascii="Arial Narrow" w:hAnsi="Arial Narrow"/>
          <w:b/>
          <w:sz w:val="22"/>
          <w:szCs w:val="22"/>
        </w:rPr>
        <w:t>Kozma Pál</w:t>
      </w:r>
      <w:r w:rsidRPr="00300268">
        <w:rPr>
          <w:rFonts w:ascii="Arial Narrow" w:hAnsi="Arial Narrow"/>
          <w:sz w:val="22"/>
          <w:szCs w:val="22"/>
        </w:rPr>
        <w:t xml:space="preserve"> akadémikus, a Kertészeti Egyetem egykori tanszékvezető professzora</w:t>
      </w:r>
      <w:r w:rsidR="007E1ADC">
        <w:rPr>
          <w:rFonts w:ascii="Arial Narrow" w:hAnsi="Arial Narrow"/>
          <w:sz w:val="22"/>
          <w:szCs w:val="22"/>
        </w:rPr>
        <w:t>, hajdani rektora,</w:t>
      </w:r>
      <w:r w:rsidRPr="00300268">
        <w:rPr>
          <w:rFonts w:ascii="Arial Narrow" w:hAnsi="Arial Narrow"/>
          <w:sz w:val="22"/>
          <w:szCs w:val="22"/>
        </w:rPr>
        <w:t xml:space="preserve"> születésének 100. évfordulóját. Ez alkalomból szeretnénk egy szobrot</w:t>
      </w:r>
      <w:r>
        <w:rPr>
          <w:rFonts w:ascii="Arial Narrow" w:hAnsi="Arial Narrow"/>
          <w:sz w:val="22"/>
          <w:szCs w:val="22"/>
        </w:rPr>
        <w:t xml:space="preserve"> állítani a </w:t>
      </w:r>
      <w:r w:rsidRPr="00300268">
        <w:rPr>
          <w:rFonts w:ascii="Arial Narrow" w:hAnsi="Arial Narrow"/>
          <w:sz w:val="22"/>
          <w:szCs w:val="22"/>
        </w:rPr>
        <w:t>(jogutód) Szent István Egyetem Budai Campusának kertjében. A szobor helyét és annak kialakítását a nagy elődök szoborparkjában</w:t>
      </w:r>
      <w:r w:rsidR="007E1ADC">
        <w:rPr>
          <w:rFonts w:ascii="Arial Narrow" w:hAnsi="Arial Narrow"/>
          <w:sz w:val="22"/>
          <w:szCs w:val="22"/>
        </w:rPr>
        <w:t>,</w:t>
      </w:r>
      <w:r w:rsidRPr="00300268">
        <w:rPr>
          <w:rFonts w:ascii="Arial Narrow" w:hAnsi="Arial Narrow"/>
          <w:sz w:val="22"/>
          <w:szCs w:val="22"/>
        </w:rPr>
        <w:t xml:space="preserve"> az arborétum felső kertjében az Egyetem ingyen biztosítja. A mellszobor és a talapzat elkészítés</w:t>
      </w:r>
      <w:r w:rsidR="007E1ADC">
        <w:rPr>
          <w:rFonts w:ascii="Arial Narrow" w:hAnsi="Arial Narrow"/>
          <w:sz w:val="22"/>
          <w:szCs w:val="22"/>
        </w:rPr>
        <w:t>é</w:t>
      </w:r>
      <w:r w:rsidRPr="00300268">
        <w:rPr>
          <w:rFonts w:ascii="Arial Narrow" w:hAnsi="Arial Narrow"/>
          <w:sz w:val="22"/>
          <w:szCs w:val="22"/>
        </w:rPr>
        <w:t xml:space="preserve">nek költségeire gyűjtést szervezünk. </w:t>
      </w:r>
    </w:p>
    <w:p w:rsidR="00300268" w:rsidRPr="00300268" w:rsidRDefault="00300268" w:rsidP="00300268">
      <w:pPr>
        <w:tabs>
          <w:tab w:val="left" w:pos="4962"/>
        </w:tabs>
        <w:spacing w:line="276" w:lineRule="auto"/>
        <w:ind w:left="1276"/>
        <w:jc w:val="both"/>
        <w:rPr>
          <w:rFonts w:ascii="Arial Narrow" w:hAnsi="Arial Narrow"/>
          <w:sz w:val="22"/>
          <w:szCs w:val="22"/>
        </w:rPr>
      </w:pPr>
      <w:r w:rsidRPr="00300268">
        <w:rPr>
          <w:rFonts w:ascii="Arial Narrow" w:hAnsi="Arial Narrow"/>
          <w:sz w:val="22"/>
          <w:szCs w:val="22"/>
        </w:rPr>
        <w:t>Kérjük, amennyiben szívén viseli, elődeink megbecsülését</w:t>
      </w:r>
      <w:r w:rsidR="007E1ADC">
        <w:rPr>
          <w:rFonts w:ascii="Arial Narrow" w:hAnsi="Arial Narrow"/>
          <w:sz w:val="22"/>
          <w:szCs w:val="22"/>
        </w:rPr>
        <w:t>,</w:t>
      </w:r>
      <w:r w:rsidRPr="00300268">
        <w:rPr>
          <w:rFonts w:ascii="Arial Narrow" w:hAnsi="Arial Narrow"/>
          <w:sz w:val="22"/>
          <w:szCs w:val="22"/>
        </w:rPr>
        <w:t xml:space="preserve"> és hozzá kíván járulni a szobor költségeihez</w:t>
      </w:r>
      <w:r w:rsidR="007E1ADC">
        <w:rPr>
          <w:rFonts w:ascii="Arial Narrow" w:hAnsi="Arial Narrow"/>
          <w:sz w:val="22"/>
          <w:szCs w:val="22"/>
        </w:rPr>
        <w:t>,</w:t>
      </w:r>
      <w:r w:rsidRPr="00300268">
        <w:rPr>
          <w:rFonts w:ascii="Arial Narrow" w:hAnsi="Arial Narrow"/>
          <w:sz w:val="22"/>
          <w:szCs w:val="22"/>
        </w:rPr>
        <w:t xml:space="preserve"> felajánlott adományát küldje a Magyar Növénynemesítők Alapítványa nevére és számlaszámára, OTP 11707024 20476250 - </w:t>
      </w:r>
      <w:r w:rsidRPr="00300268">
        <w:rPr>
          <w:rFonts w:ascii="Arial Narrow" w:hAnsi="Arial Narrow"/>
          <w:b/>
          <w:sz w:val="22"/>
          <w:szCs w:val="22"/>
        </w:rPr>
        <w:t>Kozma 100</w:t>
      </w:r>
      <w:r w:rsidRPr="00300268">
        <w:rPr>
          <w:rFonts w:ascii="Arial Narrow" w:hAnsi="Arial Narrow"/>
          <w:sz w:val="22"/>
          <w:szCs w:val="22"/>
        </w:rPr>
        <w:t xml:space="preserve"> megjelöléssel.</w:t>
      </w:r>
      <w:r>
        <w:rPr>
          <w:rFonts w:ascii="Arial Narrow" w:hAnsi="Arial Narrow"/>
          <w:sz w:val="22"/>
          <w:szCs w:val="22"/>
        </w:rPr>
        <w:t xml:space="preserve"> Minden csekély adományt is hálásan köszönünk.</w:t>
      </w:r>
    </w:p>
    <w:p w:rsidR="00300268" w:rsidRPr="00300268" w:rsidRDefault="00300268" w:rsidP="00300268">
      <w:pPr>
        <w:tabs>
          <w:tab w:val="left" w:pos="4962"/>
        </w:tabs>
        <w:ind w:left="1276"/>
        <w:jc w:val="both"/>
        <w:rPr>
          <w:rFonts w:ascii="Arial Narrow" w:hAnsi="Arial Narrow"/>
          <w:sz w:val="22"/>
          <w:szCs w:val="22"/>
        </w:rPr>
      </w:pPr>
    </w:p>
    <w:p w:rsidR="00300268" w:rsidRPr="00300268" w:rsidRDefault="00300268" w:rsidP="00300268">
      <w:pPr>
        <w:tabs>
          <w:tab w:val="left" w:pos="4962"/>
        </w:tabs>
        <w:ind w:left="1276"/>
        <w:jc w:val="both"/>
        <w:rPr>
          <w:rFonts w:ascii="Arial Narrow" w:hAnsi="Arial Narrow"/>
          <w:sz w:val="22"/>
          <w:szCs w:val="22"/>
        </w:rPr>
      </w:pPr>
    </w:p>
    <w:p w:rsidR="00E759D0" w:rsidRDefault="00300268" w:rsidP="00300268">
      <w:pPr>
        <w:ind w:left="568" w:firstLine="708"/>
        <w:jc w:val="both"/>
      </w:pPr>
      <w:r>
        <w:rPr>
          <w:rFonts w:ascii="Arial Narrow" w:hAnsi="Arial Narrow"/>
          <w:sz w:val="22"/>
          <w:szCs w:val="22"/>
        </w:rPr>
        <w:t>Budapest, 2020. július 1</w:t>
      </w:r>
      <w:r w:rsidR="00657E37">
        <w:rPr>
          <w:rFonts w:ascii="Arial Narrow" w:hAnsi="Arial Narrow"/>
          <w:sz w:val="22"/>
          <w:szCs w:val="22"/>
        </w:rPr>
        <w:t>.</w:t>
      </w:r>
    </w:p>
    <w:p w:rsidR="00E759D0" w:rsidRDefault="00E759D0">
      <w:pPr>
        <w:ind w:left="1276"/>
        <w:jc w:val="both"/>
        <w:rPr>
          <w:rFonts w:ascii="Arial Narrow" w:hAnsi="Arial Narrow"/>
          <w:sz w:val="22"/>
          <w:szCs w:val="22"/>
        </w:rPr>
      </w:pPr>
    </w:p>
    <w:p w:rsidR="00300268" w:rsidRDefault="00300268" w:rsidP="00300268">
      <w:pPr>
        <w:ind w:left="568" w:firstLine="708"/>
        <w:jc w:val="both"/>
        <w:rPr>
          <w:rFonts w:ascii="Arial Narrow" w:hAnsi="Arial Narrow"/>
          <w:sz w:val="22"/>
          <w:szCs w:val="22"/>
        </w:rPr>
      </w:pPr>
    </w:p>
    <w:p w:rsidR="00E759D0" w:rsidRDefault="00657E37" w:rsidP="00300268">
      <w:pPr>
        <w:ind w:left="568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Üdvözlettel</w:t>
      </w:r>
      <w:r w:rsidR="007E1ADC">
        <w:rPr>
          <w:rFonts w:ascii="Arial Narrow" w:hAnsi="Arial Narrow"/>
          <w:sz w:val="22"/>
          <w:szCs w:val="22"/>
        </w:rPr>
        <w:t xml:space="preserve"> és köszönettel</w:t>
      </w:r>
      <w:r>
        <w:rPr>
          <w:rFonts w:ascii="Arial Narrow" w:hAnsi="Arial Narrow"/>
          <w:sz w:val="22"/>
          <w:szCs w:val="22"/>
        </w:rPr>
        <w:t>,</w:t>
      </w:r>
    </w:p>
    <w:p w:rsidR="00E759D0" w:rsidRDefault="00E759D0">
      <w:pPr>
        <w:ind w:left="1276"/>
        <w:jc w:val="both"/>
        <w:rPr>
          <w:rFonts w:ascii="Arial Narrow" w:hAnsi="Arial Narrow"/>
          <w:sz w:val="22"/>
          <w:szCs w:val="22"/>
        </w:rPr>
      </w:pPr>
    </w:p>
    <w:p w:rsidR="00E759D0" w:rsidRDefault="00E759D0">
      <w:pPr>
        <w:ind w:left="1276"/>
        <w:jc w:val="both"/>
        <w:rPr>
          <w:rFonts w:ascii="Arial Narrow" w:hAnsi="Arial Narrow"/>
          <w:b/>
          <w:caps/>
          <w:sz w:val="18"/>
          <w:szCs w:val="18"/>
        </w:rPr>
      </w:pPr>
    </w:p>
    <w:p w:rsidR="00300268" w:rsidRDefault="00300268">
      <w:pPr>
        <w:ind w:left="1276"/>
        <w:jc w:val="both"/>
        <w:rPr>
          <w:rFonts w:ascii="Arial Narrow" w:hAnsi="Arial Narrow"/>
          <w:b/>
          <w:caps/>
          <w:sz w:val="18"/>
          <w:szCs w:val="18"/>
        </w:rPr>
      </w:pPr>
    </w:p>
    <w:p w:rsidR="00300268" w:rsidRPr="00300268" w:rsidRDefault="00300268" w:rsidP="00300268">
      <w:pPr>
        <w:tabs>
          <w:tab w:val="left" w:pos="4962"/>
        </w:tabs>
        <w:ind w:left="1276"/>
        <w:jc w:val="both"/>
        <w:rPr>
          <w:rFonts w:ascii="Arial Narrow" w:hAnsi="Arial Narrow"/>
          <w:sz w:val="22"/>
          <w:szCs w:val="22"/>
        </w:rPr>
      </w:pPr>
      <w:r w:rsidRPr="00300268">
        <w:rPr>
          <w:rFonts w:ascii="Arial Narrow" w:hAnsi="Arial Narrow"/>
          <w:sz w:val="22"/>
          <w:szCs w:val="22"/>
        </w:rPr>
        <w:t xml:space="preserve">Dr. </w:t>
      </w:r>
      <w:proofErr w:type="spellStart"/>
      <w:r w:rsidRPr="00300268">
        <w:rPr>
          <w:rFonts w:ascii="Arial Narrow" w:hAnsi="Arial Narrow"/>
          <w:sz w:val="22"/>
          <w:szCs w:val="22"/>
        </w:rPr>
        <w:t>Bálo</w:t>
      </w:r>
      <w:proofErr w:type="spellEnd"/>
      <w:r w:rsidRPr="00300268">
        <w:rPr>
          <w:rFonts w:ascii="Arial Narrow" w:hAnsi="Arial Narrow"/>
          <w:sz w:val="22"/>
          <w:szCs w:val="22"/>
        </w:rPr>
        <w:t xml:space="preserve"> Borbála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300268">
        <w:rPr>
          <w:rFonts w:ascii="Arial Narrow" w:hAnsi="Arial Narrow"/>
          <w:sz w:val="22"/>
          <w:szCs w:val="22"/>
        </w:rPr>
        <w:t>Dr. Bisztray György Dénes</w:t>
      </w:r>
    </w:p>
    <w:p w:rsidR="00300268" w:rsidRPr="00300268" w:rsidRDefault="00300268" w:rsidP="00300268">
      <w:pPr>
        <w:tabs>
          <w:tab w:val="left" w:pos="4962"/>
        </w:tabs>
        <w:ind w:left="1276"/>
        <w:jc w:val="both"/>
        <w:rPr>
          <w:rFonts w:ascii="Arial Narrow" w:hAnsi="Arial Narrow"/>
          <w:sz w:val="22"/>
          <w:szCs w:val="22"/>
        </w:rPr>
      </w:pPr>
      <w:r w:rsidRPr="00300268">
        <w:rPr>
          <w:rFonts w:ascii="Arial Narrow" w:hAnsi="Arial Narrow"/>
          <w:sz w:val="22"/>
          <w:szCs w:val="22"/>
        </w:rPr>
        <w:t xml:space="preserve">Szőlészeti </w:t>
      </w:r>
      <w:r w:rsidR="007E1ADC">
        <w:rPr>
          <w:rFonts w:ascii="Arial Narrow" w:hAnsi="Arial Narrow"/>
          <w:sz w:val="22"/>
          <w:szCs w:val="22"/>
        </w:rPr>
        <w:t>T</w:t>
      </w:r>
      <w:r w:rsidRPr="00300268">
        <w:rPr>
          <w:rFonts w:ascii="Arial Narrow" w:hAnsi="Arial Narrow"/>
          <w:sz w:val="22"/>
          <w:szCs w:val="22"/>
        </w:rPr>
        <w:t>anszék, tanszékvezető</w:t>
      </w:r>
      <w:r w:rsidRPr="00300268">
        <w:rPr>
          <w:rFonts w:ascii="Arial Narrow" w:hAnsi="Arial Narrow"/>
          <w:sz w:val="22"/>
          <w:szCs w:val="22"/>
        </w:rPr>
        <w:tab/>
      </w:r>
      <w:r w:rsidRPr="00300268">
        <w:rPr>
          <w:rFonts w:ascii="Arial Narrow" w:hAnsi="Arial Narrow"/>
          <w:sz w:val="22"/>
          <w:szCs w:val="22"/>
        </w:rPr>
        <w:tab/>
      </w:r>
      <w:r w:rsidRPr="00300268">
        <w:rPr>
          <w:rFonts w:ascii="Arial Narrow" w:hAnsi="Arial Narrow"/>
          <w:sz w:val="22"/>
          <w:szCs w:val="22"/>
        </w:rPr>
        <w:tab/>
      </w:r>
      <w:r w:rsidRPr="00300268">
        <w:rPr>
          <w:rFonts w:ascii="Arial Narrow" w:hAnsi="Arial Narrow"/>
          <w:sz w:val="22"/>
          <w:szCs w:val="22"/>
        </w:rPr>
        <w:tab/>
        <w:t>MNA kuratórium, elnök</w:t>
      </w:r>
    </w:p>
    <w:p w:rsidR="00300268" w:rsidRDefault="00300268" w:rsidP="00300268">
      <w:pPr>
        <w:tabs>
          <w:tab w:val="left" w:pos="4962"/>
        </w:tabs>
        <w:ind w:left="1276"/>
        <w:jc w:val="both"/>
        <w:rPr>
          <w:rFonts w:ascii="Arial Narrow" w:hAnsi="Arial Narrow"/>
          <w:sz w:val="22"/>
          <w:szCs w:val="22"/>
        </w:rPr>
      </w:pPr>
    </w:p>
    <w:p w:rsidR="00E759D0" w:rsidRDefault="00E759D0">
      <w:pPr>
        <w:ind w:left="1276"/>
        <w:jc w:val="both"/>
      </w:pPr>
    </w:p>
    <w:sectPr w:rsidR="00E759D0">
      <w:footerReference w:type="default" r:id="rId7"/>
      <w:pgSz w:w="11906" w:h="16838"/>
      <w:pgMar w:top="425" w:right="1274" w:bottom="1412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CC" w:rsidRDefault="009C1BCC">
      <w:r>
        <w:separator/>
      </w:r>
    </w:p>
  </w:endnote>
  <w:endnote w:type="continuationSeparator" w:id="0">
    <w:p w:rsidR="009C1BCC" w:rsidRDefault="009C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D0" w:rsidRDefault="00E759D0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CC" w:rsidRDefault="009C1BCC">
      <w:r>
        <w:separator/>
      </w:r>
    </w:p>
  </w:footnote>
  <w:footnote w:type="continuationSeparator" w:id="0">
    <w:p w:rsidR="009C1BCC" w:rsidRDefault="009C1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D0"/>
    <w:rsid w:val="00300268"/>
    <w:rsid w:val="004035AA"/>
    <w:rsid w:val="0041529F"/>
    <w:rsid w:val="00657E37"/>
    <w:rsid w:val="007E1ADC"/>
    <w:rsid w:val="009C1BCC"/>
    <w:rsid w:val="00E7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F4738-37F5-4788-BB5B-8F288AC8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2E38"/>
    <w:rPr>
      <w:sz w:val="24"/>
      <w:szCs w:val="24"/>
    </w:rPr>
  </w:style>
  <w:style w:type="paragraph" w:styleId="Cmsor1">
    <w:name w:val="heading 1"/>
    <w:basedOn w:val="Norml"/>
    <w:qFormat/>
    <w:rsid w:val="00432E38"/>
    <w:pPr>
      <w:keepNext/>
      <w:jc w:val="center"/>
      <w:outlineLvl w:val="0"/>
    </w:pPr>
    <w:rPr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angslyozs">
    <w:name w:val="Hangsúlyozás"/>
    <w:qFormat/>
    <w:rsid w:val="00432E38"/>
    <w:rPr>
      <w:caps/>
      <w:spacing w:val="10"/>
      <w:sz w:val="16"/>
      <w:lang w:bidi="ar-SA"/>
    </w:rPr>
  </w:style>
  <w:style w:type="character" w:customStyle="1" w:styleId="BuborkszvegChar">
    <w:name w:val="Buborékszöveg Char"/>
    <w:basedOn w:val="Bekezdsalapbettpusa"/>
    <w:link w:val="Buborkszveg"/>
    <w:qFormat/>
    <w:rsid w:val="00C07D7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qFormat/>
    <w:rsid w:val="0080087E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Szvegtrzs">
    <w:name w:val="Body Text"/>
    <w:basedOn w:val="Norml"/>
    <w:rsid w:val="00432E38"/>
    <w:pPr>
      <w:jc w:val="both"/>
    </w:pPr>
    <w:rPr>
      <w:szCs w:val="20"/>
    </w:r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rsid w:val="00432E3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32E38"/>
    <w:pPr>
      <w:tabs>
        <w:tab w:val="center" w:pos="4536"/>
        <w:tab w:val="right" w:pos="9072"/>
      </w:tabs>
    </w:pPr>
  </w:style>
  <w:style w:type="paragraph" w:customStyle="1" w:styleId="Dokumentumfelirat">
    <w:name w:val="Dokumentumfelirat"/>
    <w:qFormat/>
    <w:rsid w:val="00432E38"/>
    <w:pPr>
      <w:pBdr>
        <w:top w:val="double" w:sz="6" w:space="8" w:color="00000A"/>
        <w:bottom w:val="double" w:sz="6" w:space="8" w:color="00000A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4"/>
      <w:lang w:eastAsia="en-US"/>
    </w:rPr>
  </w:style>
  <w:style w:type="paragraph" w:styleId="zenetfej">
    <w:name w:val="Message Header"/>
    <w:basedOn w:val="Szvegtrzs"/>
    <w:qFormat/>
    <w:rsid w:val="00432E38"/>
    <w:pPr>
      <w:keepLines/>
      <w:spacing w:after="40" w:line="140" w:lineRule="atLeast"/>
      <w:ind w:left="360"/>
      <w:jc w:val="left"/>
    </w:pPr>
    <w:rPr>
      <w:rFonts w:ascii="Garamond" w:hAnsi="Garamond"/>
      <w:spacing w:val="-5"/>
      <w:lang w:eastAsia="en-US"/>
    </w:rPr>
  </w:style>
  <w:style w:type="paragraph" w:customStyle="1" w:styleId="zenetfej-felirat">
    <w:name w:val="Üzenetfej-felirat"/>
    <w:basedOn w:val="zenetfej"/>
    <w:qFormat/>
    <w:rsid w:val="00432E38"/>
    <w:pPr>
      <w:spacing w:before="40" w:after="0"/>
      <w:ind w:left="0"/>
    </w:pPr>
    <w:rPr>
      <w:caps/>
      <w:spacing w:val="6"/>
      <w:sz w:val="14"/>
    </w:rPr>
  </w:style>
  <w:style w:type="paragraph" w:customStyle="1" w:styleId="zenetfejutols">
    <w:name w:val="Üzenetfej utolsó"/>
    <w:basedOn w:val="zenetfej"/>
    <w:qFormat/>
    <w:rsid w:val="00432E38"/>
    <w:pPr>
      <w:pBdr>
        <w:top w:val="double" w:sz="6" w:space="18" w:color="00000A"/>
        <w:bottom w:val="double" w:sz="6" w:space="18" w:color="00000A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Buborkszveg">
    <w:name w:val="Balloon Text"/>
    <w:basedOn w:val="Norml"/>
    <w:link w:val="BuborkszvegChar"/>
    <w:qFormat/>
    <w:rsid w:val="00C07D7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C61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TELEFAX ÜZENET</vt:lpstr>
    </vt:vector>
  </TitlesOfParts>
  <Company>FPI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 ÜZENET</dc:title>
  <dc:subject/>
  <dc:creator>laci laci</dc:creator>
  <dc:description/>
  <cp:lastModifiedBy>Éva Tutor</cp:lastModifiedBy>
  <cp:revision>2</cp:revision>
  <cp:lastPrinted>2004-07-05T11:11:00Z</cp:lastPrinted>
  <dcterms:created xsi:type="dcterms:W3CDTF">2020-07-18T08:05:00Z</dcterms:created>
  <dcterms:modified xsi:type="dcterms:W3CDTF">2020-07-18T08:05:00Z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FPI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